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133FC" w:rsidRDefault="00463045">
      <w:pPr>
        <w:rPr>
          <w:b/>
        </w:rPr>
      </w:pPr>
      <w:r>
        <w:rPr>
          <w:b/>
        </w:rPr>
        <w:t>Template for PCC Email to Academic Contacts</w:t>
      </w:r>
    </w:p>
    <w:p w14:paraId="00000004" w14:textId="77777777" w:rsidR="00C133FC" w:rsidRDefault="00C133FC"/>
    <w:p w14:paraId="41FAC671" w14:textId="0F47FD89" w:rsidR="00B7063F" w:rsidRDefault="00B7063F">
      <w:r>
        <w:t>SUBJECT: Live-Client Projects in the Virtual Classroom</w:t>
      </w:r>
    </w:p>
    <w:p w14:paraId="45DCC83E" w14:textId="77777777" w:rsidR="00B7063F" w:rsidRDefault="00B7063F"/>
    <w:p w14:paraId="00000005" w14:textId="77777777" w:rsidR="00C133FC" w:rsidRDefault="00463045">
      <w:r>
        <w:t>Dear [Contact Name],</w:t>
      </w:r>
    </w:p>
    <w:p w14:paraId="00000006" w14:textId="77777777" w:rsidR="00C133FC" w:rsidRDefault="00C133FC"/>
    <w:p w14:paraId="00000007" w14:textId="62FC9F23" w:rsidR="00C133FC" w:rsidRDefault="00463045">
      <w:r>
        <w:t>I hope you had a restful summer. Whether your classes this fall are in-person, online, or both, I know</w:t>
      </w:r>
      <w:r w:rsidR="00AE0C47">
        <w:t xml:space="preserve"> it’s been more challenging than</w:t>
      </w:r>
      <w:r>
        <w:t xml:space="preserve"> usual to prepare for the semester. </w:t>
      </w:r>
    </w:p>
    <w:p w14:paraId="00000008" w14:textId="77777777" w:rsidR="00C133FC" w:rsidRDefault="00C133FC"/>
    <w:p w14:paraId="00000009" w14:textId="179AA4AE" w:rsidR="00C133FC" w:rsidRDefault="00463045">
      <w:r>
        <w:t xml:space="preserve">To that end, I wanted to let you know that our friends at Direct Effect®, a consortium comprised of USPS, academia, and industry professionals, have been working hard to develop </w:t>
      </w:r>
      <w:r w:rsidR="00AE0C47">
        <w:t>new materials</w:t>
      </w:r>
      <w:r>
        <w:t xml:space="preserve"> and </w:t>
      </w:r>
      <w:r w:rsidR="00AE0C47">
        <w:t>tools</w:t>
      </w:r>
      <w:r>
        <w:t xml:space="preserve"> that marketing, business, and graphic design educators can use in the classroom. </w:t>
      </w:r>
    </w:p>
    <w:p w14:paraId="0000000A" w14:textId="77777777" w:rsidR="00C133FC" w:rsidRDefault="00C133FC"/>
    <w:p w14:paraId="0000000B" w14:textId="35DCEC7F" w:rsidR="00C133FC" w:rsidRDefault="00463045">
      <w:r>
        <w:t xml:space="preserve">They include resources to support live-client exercises designed to let students work with businesses like ours to solve real-life business challenges with integrated </w:t>
      </w:r>
      <w:proofErr w:type="spellStart"/>
      <w:r>
        <w:t>digital+print</w:t>
      </w:r>
      <w:proofErr w:type="spellEnd"/>
      <w:r>
        <w:t xml:space="preserve"> marketing campaigns. From ready-to-play video case studies and campaign planning tools to integrated marketing tutorials, they’re offering a lot of support to </w:t>
      </w:r>
      <w:r w:rsidR="00AE0C47">
        <w:t xml:space="preserve">help you provide </w:t>
      </w:r>
      <w:r>
        <w:t>students engaging, experiential learning experiences, over a single day or a semester, in-person or virtual.</w:t>
      </w:r>
    </w:p>
    <w:p w14:paraId="0000000C" w14:textId="77777777" w:rsidR="00C133FC" w:rsidRDefault="00C133FC"/>
    <w:p w14:paraId="547117DF" w14:textId="447E7174" w:rsidR="00890CA2" w:rsidRDefault="00AE0C47">
      <w:r>
        <w:t xml:space="preserve">I hope you’ll take a few minutes to view this brief video from an </w:t>
      </w:r>
      <w:hyperlink r:id="rId4" w:history="1">
        <w:r w:rsidRPr="00AE0C47">
          <w:rPr>
            <w:rStyle w:val="Hyperlink"/>
          </w:rPr>
          <w:t>Innovation Challenge in Cincinnati, OH</w:t>
        </w:r>
      </w:hyperlink>
      <w:r>
        <w:t xml:space="preserve"> (</w:t>
      </w:r>
      <w:hyperlink r:id="rId5" w:history="1">
        <w:r>
          <w:rPr>
            <w:rStyle w:val="Hyperlink"/>
          </w:rPr>
          <w:t>https://vimeo.com/379132028</w:t>
        </w:r>
      </w:hyperlink>
      <w:r>
        <w:t xml:space="preserve">) (3:27), which provides a glimpse of </w:t>
      </w:r>
      <w:r w:rsidR="00463045">
        <w:t>what Direct Effect® has to offer</w:t>
      </w:r>
      <w:r>
        <w:t xml:space="preserve"> and its impact on students</w:t>
      </w:r>
      <w:r w:rsidR="00B67498">
        <w:t xml:space="preserve"> and faculty</w:t>
      </w:r>
      <w:r>
        <w:t>.</w:t>
      </w:r>
      <w:r w:rsidR="008E3B91">
        <w:t xml:space="preserve">  Y</w:t>
      </w:r>
      <w:r w:rsidR="008E3B91">
        <w:t xml:space="preserve">ou can contact Tam </w:t>
      </w:r>
      <w:proofErr w:type="spellStart"/>
      <w:r w:rsidR="008E3B91">
        <w:t>Cordes</w:t>
      </w:r>
      <w:proofErr w:type="spellEnd"/>
      <w:r w:rsidR="008E3B91">
        <w:t xml:space="preserve"> of the Direct Effect team at </w:t>
      </w:r>
      <w:hyperlink r:id="rId6" w:history="1">
        <w:r w:rsidR="008E3B91" w:rsidRPr="0041326D">
          <w:rPr>
            <w:rStyle w:val="Hyperlink"/>
          </w:rPr>
          <w:t>Tcordes@usps.</w:t>
        </w:r>
        <w:r w:rsidR="008E3B91" w:rsidRPr="008E3B91">
          <w:rPr>
            <w:rStyle w:val="Hyperlink"/>
            <w:u w:val="none"/>
          </w:rPr>
          <w:t>com</w:t>
        </w:r>
      </w:hyperlink>
      <w:r w:rsidR="008E3B91">
        <w:rPr>
          <w:rStyle w:val="Hyperlink"/>
          <w:u w:val="none"/>
        </w:rPr>
        <w:t xml:space="preserve"> </w:t>
      </w:r>
      <w:r w:rsidR="008E3B91" w:rsidRPr="008E3B91">
        <w:t>to</w:t>
      </w:r>
      <w:r>
        <w:t xml:space="preserve"> learn about</w:t>
      </w:r>
      <w:r w:rsidR="008E3B91">
        <w:t xml:space="preserve"> a recent three-part webinar series that guides you </w:t>
      </w:r>
      <w:r w:rsidR="008E3B91" w:rsidRPr="008E3B91">
        <w:t xml:space="preserve">through the steps to implementing </w:t>
      </w:r>
      <w:r w:rsidR="008E3B91" w:rsidRPr="008E3B91">
        <w:rPr>
          <w:i/>
        </w:rPr>
        <w:t>Live-Client Projects in the Virtual Classroom</w:t>
      </w:r>
      <w:r w:rsidR="008E3B91">
        <w:t xml:space="preserve">, as well as </w:t>
      </w:r>
      <w:r w:rsidR="008E3B91">
        <w:t xml:space="preserve">the </w:t>
      </w:r>
      <w:r w:rsidR="008E3B91" w:rsidRPr="008E3B91">
        <w:rPr>
          <w:i/>
        </w:rPr>
        <w:t xml:space="preserve">Direct Effect </w:t>
      </w:r>
      <w:r w:rsidR="008E3B91" w:rsidRPr="008E3B91">
        <w:rPr>
          <w:i/>
        </w:rPr>
        <w:t xml:space="preserve">Direct Marketing </w:t>
      </w:r>
      <w:r w:rsidR="008E3B91" w:rsidRPr="008E3B91">
        <w:rPr>
          <w:i/>
        </w:rPr>
        <w:t>curriculum</w:t>
      </w:r>
      <w:r w:rsidR="008E3B91">
        <w:t xml:space="preserve"> and how you can access all 14 weeks of course content</w:t>
      </w:r>
      <w:r w:rsidR="008E3B91">
        <w:t>.</w:t>
      </w:r>
    </w:p>
    <w:p w14:paraId="4D1F3CC3" w14:textId="77777777" w:rsidR="00890CA2" w:rsidRDefault="00890CA2"/>
    <w:p w14:paraId="0000000D" w14:textId="11ADA1A7" w:rsidR="00C133FC" w:rsidRDefault="00AE0C47">
      <w:r>
        <w:t>Did I say that the curriculum is provided to colleges and universities like yours, free of charge?</w:t>
      </w:r>
      <w:r w:rsidR="00463045">
        <w:t xml:space="preserve"> </w:t>
      </w:r>
    </w:p>
    <w:p w14:paraId="0000000E" w14:textId="77777777" w:rsidR="00C133FC" w:rsidRDefault="00C133FC"/>
    <w:p w14:paraId="0000000F" w14:textId="77777777" w:rsidR="00C133FC" w:rsidRDefault="00463045">
      <w:r>
        <w:t>Wish you all the best for the new school year.</w:t>
      </w:r>
    </w:p>
    <w:p w14:paraId="00000010" w14:textId="77777777" w:rsidR="00C133FC" w:rsidRDefault="00C133FC"/>
    <w:p w14:paraId="00000011" w14:textId="77777777" w:rsidR="00C133FC" w:rsidRDefault="00463045">
      <w:r>
        <w:t>[Sig]</w:t>
      </w:r>
      <w:bookmarkStart w:id="0" w:name="_GoBack"/>
      <w:bookmarkEnd w:id="0"/>
    </w:p>
    <w:p w14:paraId="00000012" w14:textId="77777777" w:rsidR="00C133FC" w:rsidRDefault="00C133FC"/>
    <w:sectPr w:rsidR="00C133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FC"/>
    <w:rsid w:val="00463045"/>
    <w:rsid w:val="00890CA2"/>
    <w:rsid w:val="008E3B91"/>
    <w:rsid w:val="00AE0C47"/>
    <w:rsid w:val="00B67498"/>
    <w:rsid w:val="00B7063F"/>
    <w:rsid w:val="00BA49C5"/>
    <w:rsid w:val="00C1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397653-7B45-4A8A-8F8D-D7431769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AE0C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cordes@usps.com" TargetMode="External"/><Relationship Id="rId5" Type="http://schemas.openxmlformats.org/officeDocument/2006/relationships/hyperlink" Target="https://vimeo.com/379132028" TargetMode="External"/><Relationship Id="rId4" Type="http://schemas.openxmlformats.org/officeDocument/2006/relationships/hyperlink" Target="https://vimeo.com/379132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Cordes, Tam - Washington, DC</dc:creator>
  <cp:lastModifiedBy>Cordes, Tam - Washington, DC</cp:lastModifiedBy>
  <cp:revision>10</cp:revision>
  <dcterms:created xsi:type="dcterms:W3CDTF">2020-08-22T05:32:00Z</dcterms:created>
  <dcterms:modified xsi:type="dcterms:W3CDTF">2020-08-24T04:31:00Z</dcterms:modified>
</cp:coreProperties>
</file>